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CAB4E98" w14:textId="77777777"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sub_1"/>
      <w:r w:rsidRPr="00C91998"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0BAB8BD7" wp14:editId="4F2064D0">
            <wp:extent cx="698500" cy="679450"/>
            <wp:effectExtent l="0" t="0" r="6350" b="6350"/>
            <wp:docPr id="1" name="Рисунок 1" descr="Описание: Описание: Выкатной СП_ПП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Выкатной СП_ПП-0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8500" cy="679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2F2D963" w14:textId="77777777"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Ханты-Мансийский автономный округ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Югра</w:t>
      </w:r>
    </w:p>
    <w:p w14:paraId="798A7F55" w14:textId="77777777"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>Ханты-Мансийский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муниципальный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</w:t>
      </w:r>
    </w:p>
    <w:p w14:paraId="5143CDF3" w14:textId="77777777"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140B6AC" w14:textId="77777777"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муниципальное образование</w:t>
      </w:r>
    </w:p>
    <w:p w14:paraId="1AACC4B2" w14:textId="77777777"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сельское поселение Выкатной</w:t>
      </w:r>
    </w:p>
    <w:p w14:paraId="71029CD4" w14:textId="77777777"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C476BC0" w14:textId="77777777"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 СЕЛЬСКОГО ПОСЕЛЕНИЯ</w:t>
      </w:r>
    </w:p>
    <w:p w14:paraId="2AFD6C9C" w14:textId="77777777"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573C5790" w14:textId="77777777"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ПОСТАНОВЛЕНИЕ</w:t>
      </w:r>
    </w:p>
    <w:p w14:paraId="40F826AC" w14:textId="77777777" w:rsidR="00CE794D" w:rsidRPr="00C91998" w:rsidRDefault="00CE794D" w:rsidP="00CE794D">
      <w:pPr>
        <w:keepNext/>
        <w:spacing w:after="0" w:line="240" w:lineRule="atLeas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AF07BE4" w14:textId="1210A0B2" w:rsidR="00CE794D" w:rsidRPr="00C91998" w:rsidRDefault="00EC424B" w:rsidP="00CE794D">
      <w:pPr>
        <w:keepNext/>
        <w:spacing w:after="0" w:line="240" w:lineRule="atLeast"/>
        <w:ind w:right="-1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7512CF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580B91" w:rsidRPr="00580B91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F646AF" w:rsidRPr="00580B91">
        <w:rPr>
          <w:rFonts w:ascii="Times New Roman" w:eastAsia="Times New Roman" w:hAnsi="Times New Roman"/>
          <w:sz w:val="28"/>
          <w:szCs w:val="28"/>
          <w:lang w:eastAsia="ru-RU"/>
        </w:rPr>
        <w:t>.0</w:t>
      </w:r>
      <w:r w:rsidR="00254046" w:rsidRPr="00580B91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F646AF" w:rsidRPr="00580B91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254046" w:rsidRPr="00580B91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</w:t>
      </w:r>
      <w:r w:rsidR="00BA41FE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80B9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№ </w:t>
      </w:r>
      <w:r w:rsidR="007512CF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580B91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BA41FE"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i/>
          <w:sz w:val="28"/>
          <w:szCs w:val="28"/>
          <w:lang w:eastAsia="ru-RU"/>
        </w:rPr>
        <w:t>п. Выкатной</w:t>
      </w:r>
      <w:bookmarkEnd w:id="0"/>
    </w:p>
    <w:p w14:paraId="46CD806B" w14:textId="77777777" w:rsidR="00CE794D" w:rsidRPr="00E776F0" w:rsidRDefault="00CE794D" w:rsidP="00CE794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4C45140" w14:textId="04A38CA9" w:rsidR="00CE794D" w:rsidRPr="00531B29" w:rsidRDefault="00BA41FE" w:rsidP="000D6325">
      <w:pPr>
        <w:spacing w:after="0" w:line="240" w:lineRule="auto"/>
        <w:ind w:right="439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внесении изменений в постановление администрации сельского поселения Выкатной от 28.11.2023 № 71 «</w:t>
      </w:r>
      <w:r w:rsidR="00CE794D" w:rsidRPr="00531B29">
        <w:rPr>
          <w:rFonts w:ascii="Times New Roman" w:hAnsi="Times New Roman"/>
          <w:sz w:val="28"/>
          <w:szCs w:val="28"/>
        </w:rPr>
        <w:t xml:space="preserve">Об </w:t>
      </w:r>
      <w:r w:rsidR="000D6325">
        <w:rPr>
          <w:rFonts w:ascii="Times New Roman" w:hAnsi="Times New Roman"/>
          <w:sz w:val="28"/>
          <w:szCs w:val="28"/>
        </w:rPr>
        <w:t>утверждении Положения об установлении системы оплаты труда работников муниципального учреждения культуры «Сельский дом культуры и досуга» п. Выкатной</w:t>
      </w:r>
      <w:r>
        <w:rPr>
          <w:rFonts w:ascii="Times New Roman" w:hAnsi="Times New Roman"/>
          <w:sz w:val="28"/>
          <w:szCs w:val="28"/>
        </w:rPr>
        <w:t>»</w:t>
      </w:r>
    </w:p>
    <w:p w14:paraId="0A6DEFED" w14:textId="3714E330" w:rsidR="00CE794D" w:rsidRPr="00EA11B2" w:rsidRDefault="00CE794D" w:rsidP="00CE794D">
      <w:pPr>
        <w:widowControl w:val="0"/>
        <w:autoSpaceDE w:val="0"/>
        <w:autoSpaceDN w:val="0"/>
        <w:adjustRightInd w:val="0"/>
        <w:spacing w:after="0" w:line="240" w:lineRule="auto"/>
        <w:ind w:right="5244"/>
        <w:jc w:val="both"/>
        <w:rPr>
          <w:rFonts w:ascii="Times New Roman" w:hAnsi="Times New Roman"/>
          <w:bCs/>
          <w:sz w:val="28"/>
          <w:szCs w:val="28"/>
        </w:rPr>
      </w:pPr>
    </w:p>
    <w:p w14:paraId="369A0B40" w14:textId="77777777" w:rsidR="00CE794D" w:rsidRDefault="00CE794D" w:rsidP="000D632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4EAE59E9" w14:textId="4C442EAA" w:rsidR="000D6325" w:rsidRPr="000D6325" w:rsidRDefault="00BA41FE" w:rsidP="000D6325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 целью приведения в соответстви</w:t>
      </w:r>
      <w:r w:rsidR="00F6409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е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 приказом </w:t>
      </w:r>
      <w:r w:rsidR="000D6325" w:rsidRPr="000D63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Департамента культуры Ханты-Мансийского автономного округа - Югры от 01.03.2017 </w:t>
      </w:r>
      <w:r w:rsidR="000D63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№ 1-нп «</w:t>
      </w:r>
      <w:r w:rsidR="000D6325" w:rsidRPr="000D63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Об утверждении Положения об установлении системы оплаты труда работников государственных учреждений культуры Ханты-Мансийского автономного округа - Югры, подведомственных Департаменту культуры Ханты-Манс</w:t>
      </w:r>
      <w:r w:rsidR="000D63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ийского автономного округа-Югры»</w:t>
      </w:r>
      <w:r w:rsidR="000D6325" w:rsidRPr="000D63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:</w:t>
      </w:r>
    </w:p>
    <w:p w14:paraId="11BC1A50" w14:textId="77777777" w:rsidR="000D6325" w:rsidRPr="000D6325" w:rsidRDefault="000D6325" w:rsidP="000D6325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14:paraId="784A1A4B" w14:textId="47E9AB1A" w:rsidR="00CE794D" w:rsidRDefault="000D6325" w:rsidP="000D6325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D63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1. </w:t>
      </w:r>
      <w:r w:rsidR="00F64097" w:rsidRPr="00F64097">
        <w:rPr>
          <w:rFonts w:ascii="Times New Roman" w:hAnsi="Times New Roman"/>
          <w:sz w:val="28"/>
          <w:szCs w:val="28"/>
        </w:rPr>
        <w:t>Внести в Положение к постановлению администрации сельского поселения Выкатной от 28.11.2023 №</w:t>
      </w:r>
      <w:r w:rsidR="00580B91">
        <w:rPr>
          <w:rFonts w:ascii="Times New Roman" w:hAnsi="Times New Roman"/>
          <w:sz w:val="28"/>
          <w:szCs w:val="28"/>
        </w:rPr>
        <w:t xml:space="preserve"> </w:t>
      </w:r>
      <w:r w:rsidR="00F64097" w:rsidRPr="00F64097">
        <w:rPr>
          <w:rFonts w:ascii="Times New Roman" w:hAnsi="Times New Roman"/>
          <w:sz w:val="28"/>
          <w:szCs w:val="28"/>
        </w:rPr>
        <w:t>71 «Об</w:t>
      </w:r>
      <w:r w:rsidR="00F64097">
        <w:rPr>
          <w:rFonts w:ascii="Times New Roman" w:hAnsi="Times New Roman"/>
          <w:sz w:val="28"/>
          <w:szCs w:val="28"/>
        </w:rPr>
        <w:t xml:space="preserve"> утверждении </w:t>
      </w:r>
      <w:r w:rsidRPr="00F6409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Положени</w:t>
      </w:r>
      <w:r w:rsidR="00F6409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я</w:t>
      </w:r>
      <w:r w:rsidRPr="00F6409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об установлении системы оплаты труда работников муниципального учреждения культуры «Сельский дом культуры и досуга» п. Выкатной </w:t>
      </w:r>
      <w:r w:rsidR="00F6409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следующие изменения:</w:t>
      </w:r>
    </w:p>
    <w:p w14:paraId="5A487DC9" w14:textId="77777777" w:rsidR="00FE6859" w:rsidRPr="00F64097" w:rsidRDefault="00FE6859" w:rsidP="000D6325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14:paraId="1830C78A" w14:textId="7D9A8E66" w:rsidR="0048352B" w:rsidRPr="00421F06" w:rsidRDefault="0048352B" w:rsidP="0048352B">
      <w:pPr>
        <w:pStyle w:val="2"/>
        <w:spacing w:after="0" w:line="240" w:lineRule="auto"/>
        <w:ind w:firstLine="709"/>
        <w:jc w:val="both"/>
        <w:rPr>
          <w:sz w:val="28"/>
          <w:szCs w:val="28"/>
        </w:rPr>
      </w:pPr>
      <w:r w:rsidRPr="00421F06">
        <w:rPr>
          <w:sz w:val="28"/>
          <w:szCs w:val="28"/>
        </w:rPr>
        <w:t>1.</w:t>
      </w:r>
      <w:r>
        <w:rPr>
          <w:sz w:val="28"/>
          <w:szCs w:val="28"/>
        </w:rPr>
        <w:t>1</w:t>
      </w:r>
      <w:r w:rsidRPr="00421F06">
        <w:rPr>
          <w:sz w:val="28"/>
          <w:szCs w:val="28"/>
        </w:rPr>
        <w:t xml:space="preserve">. </w:t>
      </w:r>
      <w:r>
        <w:rPr>
          <w:sz w:val="28"/>
          <w:szCs w:val="28"/>
        </w:rPr>
        <w:t>Таблицу 1 в п</w:t>
      </w:r>
      <w:r w:rsidRPr="00421F06">
        <w:rPr>
          <w:sz w:val="28"/>
          <w:szCs w:val="28"/>
        </w:rPr>
        <w:t>ункт</w:t>
      </w:r>
      <w:r>
        <w:rPr>
          <w:sz w:val="28"/>
          <w:szCs w:val="28"/>
        </w:rPr>
        <w:t>е</w:t>
      </w:r>
      <w:r w:rsidRPr="00421F06">
        <w:rPr>
          <w:sz w:val="28"/>
          <w:szCs w:val="28"/>
        </w:rPr>
        <w:t xml:space="preserve"> 1</w:t>
      </w:r>
      <w:r>
        <w:rPr>
          <w:sz w:val="28"/>
          <w:szCs w:val="28"/>
        </w:rPr>
        <w:t>0</w:t>
      </w:r>
      <w:r w:rsidRPr="00421F06">
        <w:rPr>
          <w:sz w:val="28"/>
          <w:szCs w:val="28"/>
        </w:rPr>
        <w:t xml:space="preserve"> статьи 2 изложить в следующей редакции:</w:t>
      </w:r>
    </w:p>
    <w:p w14:paraId="1E6669BB" w14:textId="77777777" w:rsidR="00F64097" w:rsidRPr="002845A5" w:rsidRDefault="00F64097" w:rsidP="00F6409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0A30BED6" w14:textId="77777777" w:rsidR="00CC1ED8" w:rsidRDefault="00CC1ED8" w:rsidP="00F6409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5C44CA7B" w14:textId="77777777" w:rsidR="00CC1ED8" w:rsidRDefault="00CC1ED8" w:rsidP="00F6409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1009F20A" w14:textId="77777777" w:rsidR="00CC1ED8" w:rsidRDefault="00CC1ED8" w:rsidP="00F6409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540665D7" w14:textId="77777777" w:rsidR="0048352B" w:rsidRDefault="0048352B" w:rsidP="00F6409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0786D562" w14:textId="77777777" w:rsidR="00CC1ED8" w:rsidRDefault="00CC1ED8" w:rsidP="00F6409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59F2EE98" w14:textId="68971829" w:rsidR="00F64097" w:rsidRPr="0048352B" w:rsidRDefault="00F64097" w:rsidP="00F6409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48352B">
        <w:rPr>
          <w:rFonts w:ascii="Times New Roman" w:eastAsia="Times New Roman" w:hAnsi="Times New Roman"/>
          <w:sz w:val="28"/>
          <w:szCs w:val="28"/>
          <w:lang w:eastAsia="ru-RU"/>
        </w:rPr>
        <w:t>Таблица 1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3115"/>
        <w:gridCol w:w="3543"/>
        <w:gridCol w:w="2687"/>
      </w:tblGrid>
      <w:tr w:rsidR="00F64097" w14:paraId="4C790AB3" w14:textId="77777777" w:rsidTr="00BE2FCE">
        <w:tc>
          <w:tcPr>
            <w:tcW w:w="9345" w:type="dxa"/>
            <w:gridSpan w:val="3"/>
          </w:tcPr>
          <w:p w14:paraId="57B817E2" w14:textId="77777777" w:rsidR="00F64097" w:rsidRDefault="00F64097" w:rsidP="00BE2F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74D9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Профессиональная квалификационная группа</w:t>
            </w:r>
          </w:p>
        </w:tc>
      </w:tr>
      <w:tr w:rsidR="00F64097" w14:paraId="0838BA6A" w14:textId="77777777" w:rsidTr="00BE2FCE">
        <w:tc>
          <w:tcPr>
            <w:tcW w:w="3115" w:type="dxa"/>
          </w:tcPr>
          <w:p w14:paraId="5A9C4772" w14:textId="54FD8990" w:rsidR="00F64097" w:rsidRDefault="00FE6859" w:rsidP="00BE2F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74D9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Внутри должностные</w:t>
            </w:r>
            <w:r w:rsidR="00F64097" w:rsidRPr="00274D9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квалификационные категории</w:t>
            </w:r>
          </w:p>
        </w:tc>
        <w:tc>
          <w:tcPr>
            <w:tcW w:w="3543" w:type="dxa"/>
          </w:tcPr>
          <w:p w14:paraId="386DD920" w14:textId="77777777" w:rsidR="00F64097" w:rsidRDefault="00F64097" w:rsidP="00BE2F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74D9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 должностей</w:t>
            </w:r>
          </w:p>
        </w:tc>
        <w:tc>
          <w:tcPr>
            <w:tcW w:w="2687" w:type="dxa"/>
          </w:tcPr>
          <w:p w14:paraId="692F6C00" w14:textId="77777777" w:rsidR="00F64097" w:rsidRPr="00274D9B" w:rsidRDefault="00F64097" w:rsidP="00BE2F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74D9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Размеры окладов (должностных окладов)</w:t>
            </w:r>
          </w:p>
          <w:p w14:paraId="5B4F31DC" w14:textId="77777777" w:rsidR="00F64097" w:rsidRDefault="00F64097" w:rsidP="00BE2F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74D9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(рублей)</w:t>
            </w:r>
          </w:p>
        </w:tc>
      </w:tr>
      <w:tr w:rsidR="00F64097" w14:paraId="4D7ACCA2" w14:textId="77777777" w:rsidTr="00BE2FCE">
        <w:tc>
          <w:tcPr>
            <w:tcW w:w="9345" w:type="dxa"/>
            <w:gridSpan w:val="3"/>
          </w:tcPr>
          <w:p w14:paraId="035420CB" w14:textId="77777777" w:rsidR="00F64097" w:rsidRDefault="00F64097" w:rsidP="00BE2F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74D9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Должности работников культуры, искусства и кинематографии среднего звена</w:t>
            </w:r>
          </w:p>
        </w:tc>
      </w:tr>
      <w:tr w:rsidR="00F64097" w14:paraId="0104CE97" w14:textId="77777777" w:rsidTr="00BE2FCE">
        <w:tc>
          <w:tcPr>
            <w:tcW w:w="3115" w:type="dxa"/>
          </w:tcPr>
          <w:p w14:paraId="7B09483B" w14:textId="77777777" w:rsidR="00F64097" w:rsidRDefault="00F64097" w:rsidP="00BE2F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74D9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Без квалификационной категории</w:t>
            </w:r>
          </w:p>
        </w:tc>
        <w:tc>
          <w:tcPr>
            <w:tcW w:w="3543" w:type="dxa"/>
          </w:tcPr>
          <w:p w14:paraId="2E24E710" w14:textId="77777777" w:rsidR="00F64097" w:rsidRDefault="00F64097" w:rsidP="00BE2F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74D9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руководитель кружка, любительского объединения, клуба по интересам; культорганизатор</w:t>
            </w:r>
          </w:p>
        </w:tc>
        <w:tc>
          <w:tcPr>
            <w:tcW w:w="2687" w:type="dxa"/>
          </w:tcPr>
          <w:p w14:paraId="58C10C61" w14:textId="063C64E4" w:rsidR="00F64097" w:rsidRDefault="00F64097" w:rsidP="00BE2F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74D9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  <w:r w:rsidR="0025404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</w:t>
            </w:r>
            <w:r w:rsidR="007512C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CC1ED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  <w:r w:rsidR="0025404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</w:tr>
      <w:tr w:rsidR="00F64097" w14:paraId="427BF6F2" w14:textId="77777777" w:rsidTr="00BE2FCE">
        <w:tc>
          <w:tcPr>
            <w:tcW w:w="9345" w:type="dxa"/>
            <w:gridSpan w:val="3"/>
          </w:tcPr>
          <w:p w14:paraId="3076392B" w14:textId="77777777" w:rsidR="00F64097" w:rsidRDefault="00F64097" w:rsidP="00BE2F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74D9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Должности работников культуры, искусства и кинематографии среднего звена</w:t>
            </w:r>
          </w:p>
        </w:tc>
      </w:tr>
      <w:tr w:rsidR="00F64097" w14:paraId="4D1A9D3E" w14:textId="77777777" w:rsidTr="00BE2FCE">
        <w:tc>
          <w:tcPr>
            <w:tcW w:w="3115" w:type="dxa"/>
          </w:tcPr>
          <w:p w14:paraId="28BD7C77" w14:textId="77777777" w:rsidR="00F64097" w:rsidRDefault="00F64097" w:rsidP="00BE2F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74D9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Без квалификационной категории</w:t>
            </w:r>
          </w:p>
        </w:tc>
        <w:tc>
          <w:tcPr>
            <w:tcW w:w="3543" w:type="dxa"/>
          </w:tcPr>
          <w:p w14:paraId="085CBB99" w14:textId="77777777" w:rsidR="00F64097" w:rsidRDefault="00F64097" w:rsidP="00BE2F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74D9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клуба по интересам-спортивное направление</w:t>
            </w:r>
          </w:p>
        </w:tc>
        <w:tc>
          <w:tcPr>
            <w:tcW w:w="2687" w:type="dxa"/>
          </w:tcPr>
          <w:p w14:paraId="6895924E" w14:textId="55F73BE5" w:rsidR="00F64097" w:rsidRDefault="00F64097" w:rsidP="00BE2F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74D9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  <w:r w:rsidR="0025404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</w:t>
            </w:r>
            <w:r w:rsidR="007512C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CC1ED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  <w:r w:rsidR="0025404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</w:tr>
      <w:tr w:rsidR="007512CF" w14:paraId="73E4F8DC" w14:textId="77777777" w:rsidTr="0051015E">
        <w:tc>
          <w:tcPr>
            <w:tcW w:w="9345" w:type="dxa"/>
            <w:gridSpan w:val="3"/>
          </w:tcPr>
          <w:p w14:paraId="62265703" w14:textId="0C1FF653" w:rsidR="007512CF" w:rsidRPr="00274D9B" w:rsidRDefault="007512CF" w:rsidP="007512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74D9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Должности руководящего состава учреждений культуры, искусства и кинематографии</w:t>
            </w:r>
          </w:p>
        </w:tc>
      </w:tr>
      <w:tr w:rsidR="007512CF" w14:paraId="58204E8D" w14:textId="77777777" w:rsidTr="00BE2FCE">
        <w:tc>
          <w:tcPr>
            <w:tcW w:w="3115" w:type="dxa"/>
          </w:tcPr>
          <w:p w14:paraId="76448B64" w14:textId="41398AEB" w:rsidR="007512CF" w:rsidRPr="00274D9B" w:rsidRDefault="007512CF" w:rsidP="007512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74D9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Без квалификационной категории</w:t>
            </w:r>
          </w:p>
        </w:tc>
        <w:tc>
          <w:tcPr>
            <w:tcW w:w="3543" w:type="dxa"/>
          </w:tcPr>
          <w:p w14:paraId="3EA48532" w14:textId="57933F1F" w:rsidR="007512CF" w:rsidRPr="00274D9B" w:rsidRDefault="007512CF" w:rsidP="007512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74D9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руководитель клубного формирования</w:t>
            </w:r>
          </w:p>
        </w:tc>
        <w:tc>
          <w:tcPr>
            <w:tcW w:w="2687" w:type="dxa"/>
          </w:tcPr>
          <w:p w14:paraId="4896B165" w14:textId="46E97BBA" w:rsidR="007512CF" w:rsidRPr="00274D9B" w:rsidRDefault="007512CF" w:rsidP="007512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25 421</w:t>
            </w:r>
          </w:p>
        </w:tc>
      </w:tr>
    </w:tbl>
    <w:p w14:paraId="26C0F3CB" w14:textId="77777777" w:rsidR="00F64097" w:rsidRDefault="00F64097" w:rsidP="00F6409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1E8AFB8E" w14:textId="59823A0C" w:rsidR="0084153D" w:rsidRDefault="0084153D" w:rsidP="00FE685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4153D">
        <w:rPr>
          <w:rFonts w:ascii="Times New Roman" w:hAnsi="Times New Roman"/>
          <w:sz w:val="28"/>
          <w:szCs w:val="28"/>
        </w:rPr>
        <w:t xml:space="preserve">2. Настоящее постановление вступает в силу после его официального опубликования (обнародования) и распространяется на правоотношения, возникшие с </w:t>
      </w:r>
      <w:r w:rsidR="00580B91">
        <w:rPr>
          <w:rFonts w:ascii="Times New Roman" w:hAnsi="Times New Roman"/>
          <w:sz w:val="28"/>
          <w:szCs w:val="28"/>
        </w:rPr>
        <w:t xml:space="preserve">1 января </w:t>
      </w:r>
      <w:r w:rsidRPr="0084153D">
        <w:rPr>
          <w:rFonts w:ascii="Times New Roman" w:hAnsi="Times New Roman"/>
          <w:sz w:val="28"/>
          <w:szCs w:val="28"/>
        </w:rPr>
        <w:t>202</w:t>
      </w:r>
      <w:r w:rsidR="002F4BEA">
        <w:rPr>
          <w:rFonts w:ascii="Times New Roman" w:hAnsi="Times New Roman"/>
          <w:sz w:val="28"/>
          <w:szCs w:val="28"/>
        </w:rPr>
        <w:t>5</w:t>
      </w:r>
      <w:r w:rsidR="00580B9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</w:t>
      </w:r>
      <w:r w:rsidR="00580B91">
        <w:rPr>
          <w:rFonts w:ascii="Times New Roman" w:hAnsi="Times New Roman"/>
          <w:sz w:val="28"/>
          <w:szCs w:val="28"/>
        </w:rPr>
        <w:t>ода</w:t>
      </w:r>
      <w:r w:rsidRPr="0084153D">
        <w:rPr>
          <w:rFonts w:ascii="Times New Roman" w:hAnsi="Times New Roman"/>
          <w:sz w:val="28"/>
          <w:szCs w:val="28"/>
        </w:rPr>
        <w:t>.</w:t>
      </w:r>
    </w:p>
    <w:p w14:paraId="365F6A8A" w14:textId="77777777" w:rsidR="00FE6859" w:rsidRPr="0084153D" w:rsidRDefault="00FE6859" w:rsidP="00FE685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75EC9FE1" w14:textId="08956A8A" w:rsidR="0084153D" w:rsidRPr="0084153D" w:rsidRDefault="0084153D" w:rsidP="00FE685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4153D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 xml:space="preserve"> </w:t>
      </w:r>
      <w:r w:rsidRPr="0084153D">
        <w:rPr>
          <w:rFonts w:ascii="Times New Roman" w:hAnsi="Times New Roman"/>
          <w:sz w:val="28"/>
          <w:szCs w:val="28"/>
        </w:rPr>
        <w:t xml:space="preserve">Контроль за выполнением постановления возложить на </w:t>
      </w:r>
      <w:r>
        <w:rPr>
          <w:rFonts w:ascii="Times New Roman" w:hAnsi="Times New Roman"/>
          <w:sz w:val="28"/>
          <w:szCs w:val="28"/>
        </w:rPr>
        <w:t>заместителя главы сельского поселения</w:t>
      </w:r>
      <w:r w:rsidR="00580B91">
        <w:rPr>
          <w:rFonts w:ascii="Times New Roman" w:hAnsi="Times New Roman"/>
          <w:sz w:val="28"/>
          <w:szCs w:val="28"/>
        </w:rPr>
        <w:t xml:space="preserve"> Выкатной 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84153D">
        <w:rPr>
          <w:rFonts w:ascii="Times New Roman" w:hAnsi="Times New Roman"/>
          <w:sz w:val="28"/>
          <w:szCs w:val="28"/>
        </w:rPr>
        <w:t xml:space="preserve">И.Н. </w:t>
      </w:r>
      <w:proofErr w:type="spellStart"/>
      <w:r w:rsidRPr="0084153D">
        <w:rPr>
          <w:rFonts w:ascii="Times New Roman" w:hAnsi="Times New Roman"/>
          <w:sz w:val="28"/>
          <w:szCs w:val="28"/>
        </w:rPr>
        <w:t>Выстребову</w:t>
      </w:r>
      <w:proofErr w:type="spellEnd"/>
      <w:r w:rsidRPr="0084153D">
        <w:rPr>
          <w:rFonts w:ascii="Times New Roman" w:hAnsi="Times New Roman"/>
          <w:sz w:val="28"/>
          <w:szCs w:val="28"/>
        </w:rPr>
        <w:t>.</w:t>
      </w:r>
    </w:p>
    <w:p w14:paraId="4DDFA808" w14:textId="77777777" w:rsidR="00A61365" w:rsidRPr="00F64097" w:rsidRDefault="00A61365" w:rsidP="00FE685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46245590" w14:textId="77777777" w:rsidR="00CE794D" w:rsidRPr="00EA11B2" w:rsidRDefault="00CE794D" w:rsidP="00F365D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1" w:name="_GoBack"/>
      <w:bookmarkEnd w:id="1"/>
    </w:p>
    <w:p w14:paraId="7AF34C3A" w14:textId="77777777" w:rsidR="00CE794D" w:rsidRPr="00EA11B2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2C041E2" w14:textId="77777777" w:rsidR="00CE794D" w:rsidRPr="00EA11B2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Глава сельского</w:t>
      </w:r>
    </w:p>
    <w:p w14:paraId="04AC5BD7" w14:textId="5FF38761" w:rsidR="00CE794D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 xml:space="preserve">поселения Выкатной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2E4D5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Н.Г. Щепёткин</w:t>
      </w:r>
    </w:p>
    <w:p w14:paraId="634BE753" w14:textId="77777777" w:rsidR="00CE794D" w:rsidRDefault="00CE794D" w:rsidP="00B7547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71F63909" w14:textId="77777777" w:rsidR="00B7547A" w:rsidRDefault="00B7547A" w:rsidP="00B7547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0DF6FEF7" w14:textId="77777777" w:rsidR="00B7547A" w:rsidRDefault="00B7547A" w:rsidP="00B7547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57A00466" w14:textId="77777777" w:rsidR="00B7547A" w:rsidRDefault="00B7547A" w:rsidP="00B7547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30D59F83" w14:textId="77777777" w:rsidR="00B7547A" w:rsidRDefault="00B7547A" w:rsidP="00B7547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0E5531FE" w14:textId="77777777" w:rsidR="00B7547A" w:rsidRDefault="00B7547A" w:rsidP="00B7547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756BA919" w14:textId="77777777" w:rsidR="00B7547A" w:rsidRDefault="00B7547A" w:rsidP="00B7547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3E431D64" w14:textId="77777777" w:rsidR="00B7547A" w:rsidRDefault="00B7547A" w:rsidP="00B7547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2FCB622A" w14:textId="77777777" w:rsidR="00B7547A" w:rsidRDefault="00B7547A" w:rsidP="00B7547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2881C11F" w14:textId="77777777" w:rsidR="00B7547A" w:rsidRDefault="00B7547A" w:rsidP="00B7547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14DA9044" w14:textId="77777777" w:rsidR="00B7547A" w:rsidRDefault="00B7547A" w:rsidP="00B7547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1FDD378E" w14:textId="77777777" w:rsidR="00B7547A" w:rsidRDefault="00B7547A" w:rsidP="00B7547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04A8F491" w14:textId="77777777" w:rsidR="00B7547A" w:rsidRDefault="00B7547A" w:rsidP="00B7547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60BB1812" w14:textId="77777777" w:rsidR="00B7547A" w:rsidRDefault="00B7547A" w:rsidP="00B7547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049749A1" w14:textId="77777777" w:rsidR="00B7547A" w:rsidRDefault="00B7547A" w:rsidP="00B7547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32FA644D" w14:textId="77777777" w:rsidR="001F2A16" w:rsidRPr="001F2A16" w:rsidRDefault="001F2A16" w:rsidP="001F2A1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kern w:val="2"/>
          <w:sz w:val="24"/>
          <w:szCs w:val="24"/>
          <w:lang w:eastAsia="ru-RU"/>
        </w:rPr>
      </w:pPr>
    </w:p>
    <w:p w14:paraId="4AE699EA" w14:textId="77777777" w:rsidR="001F2A16" w:rsidRPr="001F2A16" w:rsidRDefault="001F2A16" w:rsidP="001F2A1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sectPr w:rsidR="001F2A16" w:rsidRPr="001F2A1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0040"/>
    <w:rsid w:val="0003120C"/>
    <w:rsid w:val="000D6325"/>
    <w:rsid w:val="001069F7"/>
    <w:rsid w:val="00161F38"/>
    <w:rsid w:val="0019458E"/>
    <w:rsid w:val="001F2A16"/>
    <w:rsid w:val="00254046"/>
    <w:rsid w:val="00274D9B"/>
    <w:rsid w:val="002845A5"/>
    <w:rsid w:val="002D48DB"/>
    <w:rsid w:val="002E4D58"/>
    <w:rsid w:val="002F4BEA"/>
    <w:rsid w:val="003F05A2"/>
    <w:rsid w:val="0048352B"/>
    <w:rsid w:val="004E20D9"/>
    <w:rsid w:val="00531B29"/>
    <w:rsid w:val="00551D43"/>
    <w:rsid w:val="00580B91"/>
    <w:rsid w:val="0059479C"/>
    <w:rsid w:val="005C337B"/>
    <w:rsid w:val="005E24DB"/>
    <w:rsid w:val="005F0040"/>
    <w:rsid w:val="006320C8"/>
    <w:rsid w:val="007512CF"/>
    <w:rsid w:val="007A6EAA"/>
    <w:rsid w:val="007C6F31"/>
    <w:rsid w:val="0084153D"/>
    <w:rsid w:val="00900DCF"/>
    <w:rsid w:val="00A40F3D"/>
    <w:rsid w:val="00A61365"/>
    <w:rsid w:val="00B651FD"/>
    <w:rsid w:val="00B7547A"/>
    <w:rsid w:val="00BA41FE"/>
    <w:rsid w:val="00C673D0"/>
    <w:rsid w:val="00CC1ED8"/>
    <w:rsid w:val="00CE794D"/>
    <w:rsid w:val="00D1439C"/>
    <w:rsid w:val="00D16D04"/>
    <w:rsid w:val="00D22573"/>
    <w:rsid w:val="00E162EA"/>
    <w:rsid w:val="00E23308"/>
    <w:rsid w:val="00E52778"/>
    <w:rsid w:val="00EC424B"/>
    <w:rsid w:val="00F3157F"/>
    <w:rsid w:val="00F365D4"/>
    <w:rsid w:val="00F46EC3"/>
    <w:rsid w:val="00F64097"/>
    <w:rsid w:val="00F646AF"/>
    <w:rsid w:val="00F97F8C"/>
    <w:rsid w:val="00FE68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EE98E7"/>
  <w15:chartTrackingRefBased/>
  <w15:docId w15:val="{CAD0DB0B-0EE7-4DAE-BFCA-AA9901EB7F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F2A16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CE794D"/>
    <w:pPr>
      <w:spacing w:after="0" w:line="240" w:lineRule="auto"/>
    </w:pPr>
    <w:rPr>
      <w:rFonts w:eastAsia="Times New Roman"/>
      <w:lang w:eastAsia="ru-RU"/>
    </w:rPr>
  </w:style>
  <w:style w:type="character" w:customStyle="1" w:styleId="a4">
    <w:name w:val="Без интервала Знак"/>
    <w:basedOn w:val="a0"/>
    <w:link w:val="a3"/>
    <w:uiPriority w:val="1"/>
    <w:rsid w:val="00CE794D"/>
    <w:rPr>
      <w:rFonts w:eastAsia="Times New Roman"/>
      <w:lang w:eastAsia="ru-RU"/>
    </w:rPr>
  </w:style>
  <w:style w:type="table" w:styleId="a5">
    <w:name w:val="Table Grid"/>
    <w:basedOn w:val="a1"/>
    <w:uiPriority w:val="39"/>
    <w:rsid w:val="00274D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5C337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5C337B"/>
    <w:rPr>
      <w:rFonts w:ascii="Segoe UI" w:eastAsia="Calibri" w:hAnsi="Segoe UI" w:cs="Segoe UI"/>
      <w:sz w:val="18"/>
      <w:szCs w:val="18"/>
    </w:rPr>
  </w:style>
  <w:style w:type="paragraph" w:styleId="2">
    <w:name w:val="Body Text 2"/>
    <w:basedOn w:val="a"/>
    <w:link w:val="20"/>
    <w:uiPriority w:val="99"/>
    <w:unhideWhenUsed/>
    <w:rsid w:val="0048352B"/>
    <w:pPr>
      <w:spacing w:after="120" w:line="48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rsid w:val="0048352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48352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358</Words>
  <Characters>2046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6</cp:revision>
  <cp:lastPrinted>2025-03-31T07:06:00Z</cp:lastPrinted>
  <dcterms:created xsi:type="dcterms:W3CDTF">2025-03-20T09:42:00Z</dcterms:created>
  <dcterms:modified xsi:type="dcterms:W3CDTF">2025-03-31T07:06:00Z</dcterms:modified>
</cp:coreProperties>
</file>